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3D326" w14:textId="77777777" w:rsidR="005B7750" w:rsidRDefault="005B7750" w:rsidP="007207F0">
      <w:pPr>
        <w:jc w:val="center"/>
        <w:rPr>
          <w:b/>
          <w:bCs/>
        </w:rPr>
      </w:pPr>
    </w:p>
    <w:p w14:paraId="4041D54C" w14:textId="56374F7D" w:rsidR="007207F0" w:rsidRPr="00727E25" w:rsidRDefault="007207F0" w:rsidP="007207F0">
      <w:pPr>
        <w:jc w:val="center"/>
        <w:rPr>
          <w:rFonts w:ascii="Franklin Gothic Book" w:hAnsi="Franklin Gothic Book"/>
          <w:b/>
          <w:bCs/>
          <w:sz w:val="28"/>
          <w:szCs w:val="28"/>
        </w:rPr>
      </w:pPr>
      <w:r w:rsidRPr="00727E25">
        <w:rPr>
          <w:rFonts w:ascii="Franklin Gothic Book" w:hAnsi="Franklin Gothic Book"/>
          <w:b/>
          <w:bCs/>
          <w:sz w:val="28"/>
          <w:szCs w:val="28"/>
        </w:rPr>
        <w:t xml:space="preserve">Coronavirus </w:t>
      </w:r>
      <w:r w:rsidR="00135B56">
        <w:rPr>
          <w:rFonts w:ascii="Franklin Gothic Book" w:hAnsi="Franklin Gothic Book"/>
          <w:b/>
          <w:bCs/>
          <w:sz w:val="28"/>
          <w:szCs w:val="28"/>
        </w:rPr>
        <w:t>Talking Points</w:t>
      </w:r>
    </w:p>
    <w:p w14:paraId="43D41057" w14:textId="29125B35" w:rsidR="00FC4896" w:rsidRPr="00FC4896" w:rsidRDefault="00FC4896" w:rsidP="00FC4896">
      <w:pPr>
        <w:rPr>
          <w:rFonts w:ascii="Franklin Gothic Book" w:hAnsi="Franklin Gothic Book"/>
          <w:sz w:val="28"/>
          <w:szCs w:val="28"/>
        </w:rPr>
      </w:pPr>
      <w:r w:rsidRPr="00FC4896">
        <w:rPr>
          <w:rFonts w:ascii="Franklin Gothic Book" w:hAnsi="Franklin Gothic Book"/>
          <w:b/>
          <w:bCs/>
          <w:sz w:val="28"/>
          <w:szCs w:val="28"/>
        </w:rPr>
        <w:t>This is Serious</w:t>
      </w:r>
    </w:p>
    <w:p w14:paraId="3983B4B8" w14:textId="77777777" w:rsidR="00FC4896" w:rsidRPr="00FC4896" w:rsidRDefault="00FC4896" w:rsidP="00FC4896">
      <w:pPr>
        <w:numPr>
          <w:ilvl w:val="0"/>
          <w:numId w:val="1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Coronavirus is serious and is infecting black people and white people, young and old people</w:t>
      </w:r>
    </w:p>
    <w:p w14:paraId="0CB8CBE4" w14:textId="60EFC85E" w:rsidR="00FC4896" w:rsidRPr="00FC4896" w:rsidRDefault="005B7750" w:rsidP="00FC4896">
      <w:pPr>
        <w:numPr>
          <w:ilvl w:val="0"/>
          <w:numId w:val="1"/>
        </w:numPr>
        <w:rPr>
          <w:rFonts w:ascii="Franklin Gothic Book" w:hAnsi="Franklin Gothic Book"/>
          <w:sz w:val="26"/>
          <w:szCs w:val="26"/>
        </w:rPr>
      </w:pPr>
      <w:r w:rsidRPr="00CF1425">
        <w:rPr>
          <w:rFonts w:ascii="Franklin Gothic Book" w:hAnsi="Franklin Gothic Book"/>
          <w:sz w:val="26"/>
          <w:szCs w:val="26"/>
        </w:rPr>
        <w:t>Coronavirus does not discriminate</w:t>
      </w:r>
    </w:p>
    <w:p w14:paraId="2872A386" w14:textId="6F6476A7" w:rsidR="00FC4896" w:rsidRPr="00FC4896" w:rsidRDefault="00FC4896" w:rsidP="00FC4896">
      <w:pPr>
        <w:numPr>
          <w:ilvl w:val="0"/>
          <w:numId w:val="1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In fact, to date, African Americans in Milwaukee area have been more likely to contract the virus</w:t>
      </w:r>
    </w:p>
    <w:p w14:paraId="000379A7" w14:textId="79F8C112" w:rsidR="00135B56" w:rsidRPr="00FC4896" w:rsidRDefault="00FC4896" w:rsidP="00135B56">
      <w:pPr>
        <w:numPr>
          <w:ilvl w:val="0"/>
          <w:numId w:val="1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The virus is spread the same way for black people as for any other people</w:t>
      </w:r>
    </w:p>
    <w:p w14:paraId="0C573EF5" w14:textId="77777777" w:rsidR="00FC4896" w:rsidRPr="00FC4896" w:rsidRDefault="00FC4896" w:rsidP="00FC4896">
      <w:pPr>
        <w:rPr>
          <w:rFonts w:ascii="Franklin Gothic Book" w:hAnsi="Franklin Gothic Book"/>
          <w:sz w:val="28"/>
          <w:szCs w:val="28"/>
        </w:rPr>
      </w:pPr>
      <w:r w:rsidRPr="00FC4896">
        <w:rPr>
          <w:rFonts w:ascii="Franklin Gothic Book" w:hAnsi="Franklin Gothic Book"/>
          <w:b/>
          <w:bCs/>
          <w:sz w:val="28"/>
          <w:szCs w:val="28"/>
        </w:rPr>
        <w:t>The Virus Is Spread Easily and is Deadly </w:t>
      </w:r>
    </w:p>
    <w:p w14:paraId="0E877D22" w14:textId="26A0A701" w:rsidR="00055B26" w:rsidRPr="00063BC0" w:rsidRDefault="00055B26" w:rsidP="00063BC0">
      <w:pPr>
        <w:pStyle w:val="ListParagraph"/>
        <w:numPr>
          <w:ilvl w:val="0"/>
          <w:numId w:val="2"/>
        </w:numPr>
        <w:rPr>
          <w:rFonts w:ascii="Franklin Gothic Book" w:hAnsi="Franklin Gothic Book"/>
          <w:sz w:val="26"/>
          <w:szCs w:val="26"/>
        </w:rPr>
      </w:pPr>
      <w:r w:rsidRPr="00055B26">
        <w:rPr>
          <w:rFonts w:ascii="Franklin Gothic Book" w:hAnsi="Franklin Gothic Book"/>
          <w:sz w:val="26"/>
          <w:szCs w:val="26"/>
        </w:rPr>
        <w:t>It is 10 times more deadly than the flu</w:t>
      </w:r>
    </w:p>
    <w:p w14:paraId="0A16F102" w14:textId="7C33A5CE" w:rsidR="00FC4896" w:rsidRDefault="00FC4896" w:rsidP="00FC4896">
      <w:pPr>
        <w:numPr>
          <w:ilvl w:val="0"/>
          <w:numId w:val="2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The virus spreads easily, simply being around other people dramatically increases your chances of contracting the virus</w:t>
      </w:r>
    </w:p>
    <w:p w14:paraId="70C9D081" w14:textId="7A68B2A6" w:rsidR="004813FF" w:rsidRPr="00FC4896" w:rsidRDefault="00063BC0" w:rsidP="004813FF">
      <w:pPr>
        <w:numPr>
          <w:ilvl w:val="0"/>
          <w:numId w:val="2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 xml:space="preserve">The virus is spread through touch, and primarily enters the body </w:t>
      </w:r>
      <w:r w:rsidR="004813FF">
        <w:rPr>
          <w:rFonts w:ascii="Franklin Gothic Book" w:hAnsi="Franklin Gothic Book"/>
          <w:sz w:val="26"/>
          <w:szCs w:val="26"/>
        </w:rPr>
        <w:t>through eyes, nose, and mouth from our hands</w:t>
      </w:r>
    </w:p>
    <w:p w14:paraId="081411B0" w14:textId="77777777" w:rsidR="00FC4896" w:rsidRPr="00FC4896" w:rsidRDefault="00FC4896" w:rsidP="00FC4896">
      <w:pPr>
        <w:numPr>
          <w:ilvl w:val="0"/>
          <w:numId w:val="2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There is not a treatment or vaccine, which is why people are dying from it</w:t>
      </w:r>
    </w:p>
    <w:p w14:paraId="04F7376D" w14:textId="77777777" w:rsidR="00FC4896" w:rsidRPr="00FC4896" w:rsidRDefault="00FC4896" w:rsidP="00FC4896">
      <w:pPr>
        <w:numPr>
          <w:ilvl w:val="0"/>
          <w:numId w:val="2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For people with other health issues like heart disease, diabetes, lung disease, asthma, breast cancer, prostate cancer, blood cancer, getting coronavirus is more severe and life-threatening  </w:t>
      </w:r>
    </w:p>
    <w:p w14:paraId="51A1CF4C" w14:textId="700E45E6" w:rsidR="00135B56" w:rsidRPr="00FC4896" w:rsidRDefault="00FC4896" w:rsidP="00135B56">
      <w:pPr>
        <w:numPr>
          <w:ilvl w:val="0"/>
          <w:numId w:val="2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 xml:space="preserve">There is spread of coronavirus in all communities </w:t>
      </w:r>
      <w:r w:rsidR="00EA6890" w:rsidRPr="00CF1425">
        <w:rPr>
          <w:rFonts w:ascii="Franklin Gothic Book" w:hAnsi="Franklin Gothic Book"/>
          <w:sz w:val="26"/>
          <w:szCs w:val="26"/>
        </w:rPr>
        <w:t>–</w:t>
      </w:r>
      <w:r w:rsidRPr="00FC4896">
        <w:rPr>
          <w:rFonts w:ascii="Franklin Gothic Book" w:hAnsi="Franklin Gothic Book"/>
          <w:sz w:val="26"/>
          <w:szCs w:val="26"/>
        </w:rPr>
        <w:t xml:space="preserve"> it</w:t>
      </w:r>
      <w:r w:rsidR="00EA6890" w:rsidRPr="00CF1425">
        <w:rPr>
          <w:rFonts w:ascii="Franklin Gothic Book" w:hAnsi="Franklin Gothic Book"/>
          <w:sz w:val="26"/>
          <w:szCs w:val="26"/>
        </w:rPr>
        <w:t xml:space="preserve"> </w:t>
      </w:r>
      <w:r w:rsidRPr="00FC4896">
        <w:rPr>
          <w:rFonts w:ascii="Franklin Gothic Book" w:hAnsi="Franklin Gothic Book"/>
          <w:sz w:val="26"/>
          <w:szCs w:val="26"/>
        </w:rPr>
        <w:t>is no longer</w:t>
      </w:r>
      <w:r w:rsidR="005B7750" w:rsidRPr="00CF1425">
        <w:rPr>
          <w:rFonts w:ascii="Franklin Gothic Book" w:hAnsi="Franklin Gothic Book"/>
          <w:sz w:val="26"/>
          <w:szCs w:val="26"/>
        </w:rPr>
        <w:t xml:space="preserve"> only</w:t>
      </w:r>
      <w:r w:rsidRPr="00FC4896">
        <w:rPr>
          <w:rFonts w:ascii="Franklin Gothic Book" w:hAnsi="Franklin Gothic Book"/>
          <w:sz w:val="26"/>
          <w:szCs w:val="26"/>
        </w:rPr>
        <w:t xml:space="preserve"> being spread by people who have traveled</w:t>
      </w:r>
    </w:p>
    <w:p w14:paraId="1CECB557" w14:textId="77777777" w:rsidR="00FC4896" w:rsidRPr="00FC4896" w:rsidRDefault="00FC4896" w:rsidP="00FC4896">
      <w:pPr>
        <w:rPr>
          <w:rFonts w:ascii="Franklin Gothic Book" w:hAnsi="Franklin Gothic Book"/>
          <w:b/>
          <w:bCs/>
          <w:sz w:val="28"/>
          <w:szCs w:val="28"/>
        </w:rPr>
      </w:pPr>
      <w:r w:rsidRPr="00FC4896">
        <w:rPr>
          <w:rFonts w:ascii="Franklin Gothic Book" w:hAnsi="Franklin Gothic Book"/>
          <w:b/>
          <w:bCs/>
          <w:sz w:val="28"/>
          <w:szCs w:val="28"/>
        </w:rPr>
        <w:t>Take steps to contain and destroy the virus</w:t>
      </w:r>
    </w:p>
    <w:p w14:paraId="3FF596F5" w14:textId="77777777" w:rsidR="00FC4896" w:rsidRPr="00FC4896" w:rsidRDefault="00FC4896" w:rsidP="00FC4896">
      <w:pPr>
        <w:numPr>
          <w:ilvl w:val="0"/>
          <w:numId w:val="3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Maintain a safe distance, 6 feet or more,  from others in public places and from individuals in the home who are in isolation or quarantine</w:t>
      </w:r>
    </w:p>
    <w:p w14:paraId="4BAD125D" w14:textId="7A0C682D" w:rsidR="00FC4896" w:rsidRPr="00FC4896" w:rsidRDefault="00FC4896" w:rsidP="00FC4896">
      <w:pPr>
        <w:numPr>
          <w:ilvl w:val="0"/>
          <w:numId w:val="3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 xml:space="preserve">Hand washing and cleaning of surfaces with soap and water destroys the virus. Clean </w:t>
      </w:r>
      <w:r w:rsidR="00E979FF">
        <w:rPr>
          <w:rFonts w:ascii="Franklin Gothic Book" w:hAnsi="Franklin Gothic Book"/>
          <w:sz w:val="26"/>
          <w:szCs w:val="26"/>
        </w:rPr>
        <w:t>frequently used</w:t>
      </w:r>
      <w:r w:rsidRPr="00FC4896">
        <w:rPr>
          <w:rFonts w:ascii="Franklin Gothic Book" w:hAnsi="Franklin Gothic Book"/>
          <w:sz w:val="26"/>
          <w:szCs w:val="26"/>
        </w:rPr>
        <w:t xml:space="preserve"> surfaces</w:t>
      </w:r>
      <w:r w:rsidR="00E979FF">
        <w:rPr>
          <w:rFonts w:ascii="Franklin Gothic Book" w:hAnsi="Franklin Gothic Book"/>
          <w:sz w:val="26"/>
          <w:szCs w:val="26"/>
        </w:rPr>
        <w:t>, like countertops and doorknobs,</w:t>
      </w:r>
      <w:r w:rsidRPr="00FC4896">
        <w:rPr>
          <w:rFonts w:ascii="Franklin Gothic Book" w:hAnsi="Franklin Gothic Book"/>
          <w:sz w:val="26"/>
          <w:szCs w:val="26"/>
        </w:rPr>
        <w:t xml:space="preserve"> daily or when returning from outdoors into living or working areas</w:t>
      </w:r>
    </w:p>
    <w:p w14:paraId="3EC007DE" w14:textId="2C7A65E8" w:rsidR="00CF1425" w:rsidRPr="00FC4896" w:rsidRDefault="00FC4896" w:rsidP="00CF1425">
      <w:pPr>
        <w:numPr>
          <w:ilvl w:val="0"/>
          <w:numId w:val="3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Maintain separation from people within the home who are ill, have symptoms (See Signs of Infection) or have been advised to quarantine or self-isolate at home.  </w:t>
      </w:r>
    </w:p>
    <w:p w14:paraId="7B31FF58" w14:textId="77777777" w:rsidR="00FC4896" w:rsidRPr="00FC4896" w:rsidRDefault="00FC4896" w:rsidP="00FC4896">
      <w:pPr>
        <w:rPr>
          <w:rFonts w:ascii="Franklin Gothic Book" w:hAnsi="Franklin Gothic Book"/>
          <w:sz w:val="28"/>
          <w:szCs w:val="28"/>
        </w:rPr>
      </w:pPr>
      <w:r w:rsidRPr="00FC4896">
        <w:rPr>
          <w:rFonts w:ascii="Franklin Gothic Book" w:hAnsi="Franklin Gothic Book"/>
          <w:b/>
          <w:bCs/>
          <w:sz w:val="28"/>
          <w:szCs w:val="28"/>
        </w:rPr>
        <w:lastRenderedPageBreak/>
        <w:t>Signs of Infection</w:t>
      </w:r>
    </w:p>
    <w:p w14:paraId="481DDF62" w14:textId="77777777" w:rsidR="00FC4896" w:rsidRPr="00FC4896" w:rsidRDefault="00FC4896" w:rsidP="00FC4896">
      <w:pPr>
        <w:numPr>
          <w:ilvl w:val="0"/>
          <w:numId w:val="4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The signs that you might be infected include a fever, cough and feeling short of breath</w:t>
      </w:r>
    </w:p>
    <w:p w14:paraId="3D0F9BBA" w14:textId="77777777" w:rsidR="00FC4896" w:rsidRPr="00FC4896" w:rsidRDefault="00FC4896" w:rsidP="00FC4896">
      <w:pPr>
        <w:numPr>
          <w:ilvl w:val="0"/>
          <w:numId w:val="4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You may be infected but not know it for up to a week</w:t>
      </w:r>
    </w:p>
    <w:p w14:paraId="1AD60258" w14:textId="77777777" w:rsidR="00FC4896" w:rsidRPr="00FC4896" w:rsidRDefault="00FC4896" w:rsidP="00FC4896">
      <w:pPr>
        <w:numPr>
          <w:ilvl w:val="0"/>
          <w:numId w:val="4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We know it is easier said than done, but physical distancing from other people is the only way to stop the spread of coronavirus and save lives in our community </w:t>
      </w:r>
    </w:p>
    <w:p w14:paraId="1F24A04B" w14:textId="77777777" w:rsidR="00FC4896" w:rsidRPr="00FC4896" w:rsidRDefault="00FC4896" w:rsidP="00FC4896">
      <w:pPr>
        <w:numPr>
          <w:ilvl w:val="0"/>
          <w:numId w:val="4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This means not interacting in the same physical space with people other than those who live with you</w:t>
      </w:r>
    </w:p>
    <w:p w14:paraId="62530D3A" w14:textId="6DC696CC" w:rsidR="00FC4896" w:rsidRPr="00FC4896" w:rsidRDefault="00FC4896" w:rsidP="00FC4896">
      <w:pPr>
        <w:numPr>
          <w:ilvl w:val="0"/>
          <w:numId w:val="4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For at least the next month, you should stay at home, and limit your contact to as few people as possible   </w:t>
      </w:r>
    </w:p>
    <w:p w14:paraId="272F4689" w14:textId="77777777" w:rsidR="00FC4896" w:rsidRPr="00FC4896" w:rsidRDefault="00FC4896" w:rsidP="00FC4896">
      <w:pPr>
        <w:rPr>
          <w:rFonts w:ascii="Franklin Gothic Book" w:hAnsi="Franklin Gothic Book"/>
          <w:sz w:val="28"/>
          <w:szCs w:val="28"/>
        </w:rPr>
      </w:pPr>
      <w:r w:rsidRPr="00FC4896">
        <w:rPr>
          <w:rFonts w:ascii="Franklin Gothic Book" w:hAnsi="Franklin Gothic Book"/>
          <w:b/>
          <w:bCs/>
          <w:sz w:val="28"/>
          <w:szCs w:val="28"/>
        </w:rPr>
        <w:t>What to Do If You Feel Sick</w:t>
      </w:r>
    </w:p>
    <w:p w14:paraId="5BB1AECA" w14:textId="77777777" w:rsidR="00FC4896" w:rsidRPr="00FC4896" w:rsidRDefault="00FC4896" w:rsidP="00FC4896">
      <w:pPr>
        <w:numPr>
          <w:ilvl w:val="0"/>
          <w:numId w:val="5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If you are worried that you might have coronavirus, call your doctor first or call 211 (City of Milwaukee Health Dept) for immediate help</w:t>
      </w:r>
    </w:p>
    <w:p w14:paraId="4A8B5DFD" w14:textId="05C04EB7" w:rsidR="00FC4896" w:rsidRPr="00FC4896" w:rsidRDefault="00207E94" w:rsidP="00FC4896">
      <w:pPr>
        <w:numPr>
          <w:ilvl w:val="0"/>
          <w:numId w:val="5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Do not</w:t>
      </w:r>
      <w:r w:rsidR="00FC4896" w:rsidRPr="00FC4896">
        <w:rPr>
          <w:rFonts w:ascii="Franklin Gothic Book" w:hAnsi="Franklin Gothic Book"/>
          <w:sz w:val="26"/>
          <w:szCs w:val="26"/>
        </w:rPr>
        <w:t xml:space="preserve"> go to the clinic or emergency room before talking with a doctor or nurse for advice</w:t>
      </w:r>
    </w:p>
    <w:p w14:paraId="5FA18E3F" w14:textId="67095693" w:rsidR="00FC4896" w:rsidRDefault="00FC4896" w:rsidP="00FC4896">
      <w:pPr>
        <w:numPr>
          <w:ilvl w:val="0"/>
          <w:numId w:val="5"/>
        </w:numPr>
        <w:rPr>
          <w:rFonts w:ascii="Franklin Gothic Book" w:hAnsi="Franklin Gothic Book"/>
          <w:sz w:val="26"/>
          <w:szCs w:val="26"/>
        </w:rPr>
      </w:pPr>
      <w:r w:rsidRPr="00FC4896">
        <w:rPr>
          <w:rFonts w:ascii="Franklin Gothic Book" w:hAnsi="Franklin Gothic Book"/>
          <w:sz w:val="26"/>
          <w:szCs w:val="26"/>
        </w:rPr>
        <w:t>The doctor or nurse will give you advice on where to go safely to be tested </w:t>
      </w:r>
    </w:p>
    <w:p w14:paraId="6C4B3737" w14:textId="2D807CFB" w:rsidR="00C932D6" w:rsidRPr="00FC4896" w:rsidRDefault="00C932D6" w:rsidP="00FC4896">
      <w:pPr>
        <w:numPr>
          <w:ilvl w:val="0"/>
          <w:numId w:val="5"/>
        </w:numPr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  <w:t>If you are in an emergency situation, call 911</w:t>
      </w:r>
      <w:bookmarkStart w:id="0" w:name="_GoBack"/>
      <w:bookmarkEnd w:id="0"/>
    </w:p>
    <w:p w14:paraId="559A7DBE" w14:textId="77777777" w:rsidR="002476FE" w:rsidRPr="00CF1425" w:rsidRDefault="002476FE">
      <w:pPr>
        <w:rPr>
          <w:rFonts w:ascii="Franklin Gothic Book" w:hAnsi="Franklin Gothic Book"/>
          <w:sz w:val="26"/>
          <w:szCs w:val="26"/>
        </w:rPr>
      </w:pPr>
    </w:p>
    <w:sectPr w:rsidR="002476FE" w:rsidRPr="00CF142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495F" w14:textId="77777777" w:rsidR="00776229" w:rsidRDefault="00776229" w:rsidP="00776229">
      <w:pPr>
        <w:spacing w:after="0" w:line="240" w:lineRule="auto"/>
      </w:pPr>
      <w:r>
        <w:separator/>
      </w:r>
    </w:p>
  </w:endnote>
  <w:endnote w:type="continuationSeparator" w:id="0">
    <w:p w14:paraId="716E3E0D" w14:textId="77777777" w:rsidR="00776229" w:rsidRDefault="00776229" w:rsidP="00776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B58E5" w14:textId="77777777" w:rsidR="00776229" w:rsidRDefault="00776229" w:rsidP="00776229">
      <w:pPr>
        <w:spacing w:after="0" w:line="240" w:lineRule="auto"/>
      </w:pPr>
      <w:r>
        <w:separator/>
      </w:r>
    </w:p>
  </w:footnote>
  <w:footnote w:type="continuationSeparator" w:id="0">
    <w:p w14:paraId="46F96C66" w14:textId="77777777" w:rsidR="00776229" w:rsidRDefault="00776229" w:rsidP="00776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E954C" w14:textId="1CE55D7E" w:rsidR="00776229" w:rsidRDefault="00776229" w:rsidP="00776229">
    <w:pPr>
      <w:pStyle w:val="Header"/>
      <w:jc w:val="center"/>
    </w:pPr>
    <w:r>
      <w:rPr>
        <w:noProof/>
      </w:rPr>
      <w:drawing>
        <wp:inline distT="0" distB="0" distL="0" distR="0" wp14:anchorId="2640599B" wp14:editId="3335ADEB">
          <wp:extent cx="1000125" cy="795911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87" cy="81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7A6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C354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A660A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90307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CF2510"/>
    <w:multiLevelType w:val="hybridMultilevel"/>
    <w:tmpl w:val="36F2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96"/>
    <w:rsid w:val="00055B26"/>
    <w:rsid w:val="00063BC0"/>
    <w:rsid w:val="00135B56"/>
    <w:rsid w:val="00207E94"/>
    <w:rsid w:val="002476FE"/>
    <w:rsid w:val="004813FF"/>
    <w:rsid w:val="005B7750"/>
    <w:rsid w:val="007207F0"/>
    <w:rsid w:val="00727E25"/>
    <w:rsid w:val="00776229"/>
    <w:rsid w:val="007D4337"/>
    <w:rsid w:val="00C932D6"/>
    <w:rsid w:val="00CF1425"/>
    <w:rsid w:val="00D9032C"/>
    <w:rsid w:val="00E979FF"/>
    <w:rsid w:val="00EA6890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5E71"/>
  <w15:chartTrackingRefBased/>
  <w15:docId w15:val="{10F96D25-E814-49B4-9661-1F6F1C6C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229"/>
  </w:style>
  <w:style w:type="paragraph" w:styleId="Footer">
    <w:name w:val="footer"/>
    <w:basedOn w:val="Normal"/>
    <w:link w:val="FooterChar"/>
    <w:uiPriority w:val="99"/>
    <w:unhideWhenUsed/>
    <w:rsid w:val="00776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229"/>
  </w:style>
  <w:style w:type="paragraph" w:styleId="ListParagraph">
    <w:name w:val="List Paragraph"/>
    <w:basedOn w:val="Normal"/>
    <w:uiPriority w:val="34"/>
    <w:qFormat/>
    <w:rsid w:val="0005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FA7F1B0105147A64FD802BCCC4EBE" ma:contentTypeVersion="13" ma:contentTypeDescription="Create a new document." ma:contentTypeScope="" ma:versionID="da52ee2fbebe3257806942c4d604d099">
  <xsd:schema xmlns:xsd="http://www.w3.org/2001/XMLSchema" xmlns:xs="http://www.w3.org/2001/XMLSchema" xmlns:p="http://schemas.microsoft.com/office/2006/metadata/properties" xmlns:ns3="acbbbfe4-4a58-4e90-97d8-55848137055e" xmlns:ns4="bd78884c-c3eb-4f4c-ba84-489ce03dbb2c" targetNamespace="http://schemas.microsoft.com/office/2006/metadata/properties" ma:root="true" ma:fieldsID="aeaf37ec62f8c39ae270cf4fbd157035" ns3:_="" ns4:_="">
    <xsd:import namespace="acbbbfe4-4a58-4e90-97d8-55848137055e"/>
    <xsd:import namespace="bd78884c-c3eb-4f4c-ba84-489ce03dbb2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bbfe4-4a58-4e90-97d8-5584813705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8884c-c3eb-4f4c-ba84-489ce03db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E6748-D2F9-43BA-AF1D-07CAE4AD7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bbfe4-4a58-4e90-97d8-55848137055e"/>
    <ds:schemaRef ds:uri="bd78884c-c3eb-4f4c-ba84-489ce03db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6A21E-2F3B-487A-8AE4-629DBAAC53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8536B-0604-4B92-8CD0-D13D0949C8CE}">
  <ds:schemaRefs>
    <ds:schemaRef ds:uri="http://purl.org/dc/elements/1.1/"/>
    <ds:schemaRef ds:uri="http://schemas.microsoft.com/office/2006/metadata/properties"/>
    <ds:schemaRef ds:uri="acbbbfe4-4a58-4e90-97d8-55848137055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d78884c-c3eb-4f4c-ba84-489ce03dbb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Running, Charlotte</dc:creator>
  <cp:keywords/>
  <dc:description/>
  <cp:lastModifiedBy>Running, Charlotte</cp:lastModifiedBy>
  <cp:revision>2</cp:revision>
  <dcterms:created xsi:type="dcterms:W3CDTF">2020-03-28T18:28:00Z</dcterms:created>
  <dcterms:modified xsi:type="dcterms:W3CDTF">2020-03-28T18:28:00Z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0x010100720FA7F1B0105147A64FD802BCCC4EBE</vt:lpwstr>
  </property>
</Properties>
</file>